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3A" w:rsidRPr="00CE03B9" w:rsidRDefault="0002493A" w:rsidP="0002493A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AL DIRIGENTE SCOLASTICO </w:t>
      </w:r>
    </w:p>
    <w:p w:rsidR="0002493A" w:rsidRPr="00CE03B9" w:rsidRDefault="0002493A" w:rsidP="0002493A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 xml:space="preserve">dell’ICS San Giovanni 1 </w:t>
      </w:r>
    </w:p>
    <w:p w:rsidR="0002493A" w:rsidRPr="00CE03B9" w:rsidRDefault="0002493A" w:rsidP="0002493A">
      <w:pPr>
        <w:widowControl w:val="0"/>
        <w:autoSpaceDE w:val="0"/>
        <w:autoSpaceDN w:val="0"/>
        <w:spacing w:after="0" w:line="240" w:lineRule="auto"/>
        <w:ind w:left="637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03B9">
        <w:rPr>
          <w:rFonts w:ascii="Times New Roman" w:eastAsia="Times New Roman" w:hAnsi="Times New Roman" w:cs="Times New Roman"/>
          <w:bCs/>
          <w:sz w:val="24"/>
          <w:szCs w:val="24"/>
        </w:rPr>
        <w:t>di Roccarainola e Tufino</w:t>
      </w:r>
    </w:p>
    <w:p w:rsidR="0002493A" w:rsidRDefault="0002493A" w:rsidP="0002493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All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B</w:t>
      </w:r>
    </w:p>
    <w:p w:rsidR="0002493A" w:rsidRPr="008A3AEB" w:rsidRDefault="0002493A" w:rsidP="0002493A">
      <w:pPr>
        <w:widowControl w:val="0"/>
        <w:tabs>
          <w:tab w:val="left" w:pos="1733"/>
        </w:tabs>
        <w:autoSpaceDE w:val="0"/>
        <w:autoSpaceDN w:val="0"/>
        <w:spacing w:after="0" w:line="240" w:lineRule="auto"/>
        <w:ind w:right="5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984"/>
        <w:gridCol w:w="2126"/>
        <w:gridCol w:w="2977"/>
      </w:tblGrid>
      <w:tr w:rsidR="0002493A" w:rsidRPr="008A3AEB" w:rsidTr="00722206">
        <w:trPr>
          <w:trHeight w:val="268"/>
        </w:trPr>
        <w:tc>
          <w:tcPr>
            <w:tcW w:w="3828" w:type="dxa"/>
          </w:tcPr>
          <w:p w:rsidR="0002493A" w:rsidRPr="008A3AEB" w:rsidRDefault="0002493A" w:rsidP="00782BF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ELEMENTI DI VALUTAZIONE</w:t>
            </w:r>
          </w:p>
        </w:tc>
        <w:tc>
          <w:tcPr>
            <w:tcW w:w="1984" w:type="dxa"/>
          </w:tcPr>
          <w:p w:rsidR="0002493A" w:rsidRPr="008A3AEB" w:rsidRDefault="0002493A" w:rsidP="00782BF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 - MAX ATTRIBUIBILI</w:t>
            </w:r>
          </w:p>
        </w:tc>
        <w:tc>
          <w:tcPr>
            <w:tcW w:w="2126" w:type="dxa"/>
          </w:tcPr>
          <w:p w:rsidR="0002493A" w:rsidRPr="008A3AEB" w:rsidRDefault="0002493A" w:rsidP="00782BF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 CANDIDATO</w:t>
            </w:r>
          </w:p>
        </w:tc>
        <w:tc>
          <w:tcPr>
            <w:tcW w:w="2977" w:type="dxa"/>
          </w:tcPr>
          <w:p w:rsidR="0002493A" w:rsidRPr="008A3AEB" w:rsidRDefault="0002493A" w:rsidP="00782BF8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8A3AEB">
              <w:rPr>
                <w:rFonts w:ascii="Times New Roman" w:hAnsi="Times New Roman" w:cs="Times New Roman"/>
                <w:b/>
                <w:lang w:val="en-US"/>
              </w:rPr>
              <w:t>PUNTEGGIO A CURA DELL’ISTITUZIONE</w:t>
            </w:r>
          </w:p>
        </w:tc>
      </w:tr>
    </w:tbl>
    <w:p w:rsidR="0002493A" w:rsidRDefault="0002493A" w:rsidP="0002493A">
      <w:pPr>
        <w:spacing w:after="0" w:line="240" w:lineRule="auto"/>
        <w:rPr>
          <w:rFonts w:ascii="Times New Roman" w:hAnsi="Times New Roman" w:cs="Times New Roman"/>
        </w:rPr>
      </w:pPr>
    </w:p>
    <w:p w:rsidR="0002493A" w:rsidRPr="0002493A" w:rsidRDefault="0002493A" w:rsidP="0002493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02493A">
        <w:rPr>
          <w:rFonts w:ascii="Times New Roman" w:hAnsi="Times New Roman" w:cs="Times New Roman"/>
          <w:b/>
        </w:rPr>
        <w:t>TITOLI DI STUDIO</w:t>
      </w:r>
      <w:r w:rsidRPr="0002493A">
        <w:rPr>
          <w:rFonts w:ascii="Times New Roman" w:hAnsi="Times New Roman" w:cs="Times New Roman"/>
        </w:rPr>
        <w:t xml:space="preserve">                      </w:t>
      </w:r>
      <w:r w:rsidRPr="0002493A">
        <w:rPr>
          <w:rFonts w:ascii="Times New Roman" w:hAnsi="Times New Roman" w:cs="Times New Roman"/>
          <w:b/>
        </w:rPr>
        <w:t>Max. 20 punti</w:t>
      </w:r>
    </w:p>
    <w:tbl>
      <w:tblPr>
        <w:tblStyle w:val="TableNormal1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701"/>
        <w:gridCol w:w="2126"/>
        <w:gridCol w:w="2977"/>
      </w:tblGrid>
      <w:tr w:rsidR="0002493A" w:rsidRPr="0002493A" w:rsidTr="0002493A">
        <w:trPr>
          <w:trHeight w:val="434"/>
        </w:trPr>
        <w:tc>
          <w:tcPr>
            <w:tcW w:w="4111" w:type="dxa"/>
          </w:tcPr>
          <w:p w:rsidR="0002493A" w:rsidRPr="0002493A" w:rsidRDefault="0002493A" w:rsidP="00782BF8">
            <w:pPr>
              <w:ind w:left="107" w:right="447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2493A">
              <w:rPr>
                <w:rFonts w:ascii="Times New Roman" w:eastAsia="Calibri" w:hAnsi="Times New Roman" w:cs="Times New Roman"/>
              </w:rPr>
              <w:t>A.1.</w:t>
            </w:r>
            <w:r w:rsidRPr="0002493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 xml:space="preserve">Diploma di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istruzione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secondaria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superiore</w:t>
            </w:r>
            <w:proofErr w:type="spellEnd"/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434"/>
        </w:trPr>
        <w:tc>
          <w:tcPr>
            <w:tcW w:w="4111" w:type="dxa"/>
          </w:tcPr>
          <w:p w:rsidR="0002493A" w:rsidRPr="0002493A" w:rsidRDefault="0002493A" w:rsidP="00782BF8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A.2.</w:t>
            </w:r>
            <w:r w:rsidRPr="0002493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:rsidR="0002493A" w:rsidRPr="0002493A" w:rsidRDefault="0002493A" w:rsidP="0002493A">
            <w:pPr>
              <w:ind w:left="107" w:right="447"/>
              <w:jc w:val="both"/>
              <w:rPr>
                <w:rFonts w:ascii="Times New Roman" w:eastAsia="Calibri" w:hAnsi="Times New Roman" w:cs="Times New Roman"/>
                <w:lang w:val="it-IT"/>
              </w:rPr>
            </w:pPr>
            <w:r w:rsidRPr="0002493A">
              <w:rPr>
                <w:rFonts w:ascii="Times New Roman" w:eastAsia="Calibri" w:hAnsi="Times New Roman" w:cs="Times New Roman"/>
                <w:lang w:val="it-IT"/>
              </w:rPr>
              <w:t>Laurea breve nel settore di pertinenza - non cumulabile con lauree specialistiche</w:t>
            </w:r>
          </w:p>
          <w:p w:rsidR="0002493A" w:rsidRPr="0002493A" w:rsidRDefault="0002493A" w:rsidP="0002493A">
            <w:pPr>
              <w:ind w:left="107" w:right="447"/>
              <w:jc w:val="both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  <w:lang w:val="it-IT"/>
              </w:rPr>
              <w:t>(Ambito motorio e/o Ambito musicale) incluso titoli equipollenti nel campo della danza</w:t>
            </w: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 xml:space="preserve">5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46" w:lineRule="exact"/>
              <w:ind w:right="831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537"/>
        </w:trPr>
        <w:tc>
          <w:tcPr>
            <w:tcW w:w="4111" w:type="dxa"/>
          </w:tcPr>
          <w:p w:rsidR="0002493A" w:rsidRPr="0002493A" w:rsidRDefault="0002493A" w:rsidP="0002493A">
            <w:pPr>
              <w:spacing w:line="268" w:lineRule="exact"/>
              <w:rPr>
                <w:rFonts w:ascii="Times New Roman" w:eastAsia="Calibri" w:hAnsi="Times New Roman" w:cs="Times New Roman"/>
                <w:lang w:val="it-IT"/>
              </w:rPr>
            </w:pPr>
            <w:r w:rsidRPr="0002493A">
              <w:rPr>
                <w:rFonts w:ascii="Times New Roman" w:eastAsia="Calibri" w:hAnsi="Times New Roman" w:cs="Times New Roman"/>
              </w:rPr>
              <w:t xml:space="preserve">A.3. </w:t>
            </w:r>
            <w:r w:rsidRPr="0002493A">
              <w:rPr>
                <w:rFonts w:ascii="Times New Roman" w:eastAsia="Calibri" w:hAnsi="Times New Roman" w:cs="Times New Roman"/>
                <w:lang w:val="it-IT"/>
              </w:rPr>
              <w:t>Laurea magistrale, specialistica o vecchio ordinamento (specifica o equipollente)</w:t>
            </w:r>
          </w:p>
          <w:p w:rsidR="0002493A" w:rsidRPr="0002493A" w:rsidRDefault="0002493A" w:rsidP="0002493A">
            <w:pPr>
              <w:spacing w:line="268" w:lineRule="exact"/>
              <w:rPr>
                <w:rFonts w:ascii="Times New Roman" w:eastAsia="Calibri" w:hAnsi="Times New Roman" w:cs="Times New Roman"/>
                <w:lang w:val="it-IT"/>
              </w:rPr>
            </w:pPr>
            <w:r w:rsidRPr="0002493A">
              <w:rPr>
                <w:rFonts w:ascii="Times New Roman" w:eastAsia="Calibri" w:hAnsi="Times New Roman" w:cs="Times New Roman"/>
                <w:b/>
                <w:lang w:val="it-IT"/>
              </w:rPr>
              <w:t xml:space="preserve">inerente </w:t>
            </w:r>
            <w:proofErr w:type="gramStart"/>
            <w:r w:rsidRPr="0002493A">
              <w:rPr>
                <w:rFonts w:ascii="Times New Roman" w:eastAsia="Calibri" w:hAnsi="Times New Roman" w:cs="Times New Roman"/>
                <w:b/>
                <w:lang w:val="it-IT"/>
              </w:rPr>
              <w:t>l'ambito</w:t>
            </w:r>
            <w:proofErr w:type="gramEnd"/>
            <w:r w:rsidRPr="0002493A">
              <w:rPr>
                <w:rFonts w:ascii="Times New Roman" w:eastAsia="Calibri" w:hAnsi="Times New Roman" w:cs="Times New Roman"/>
                <w:b/>
                <w:lang w:val="it-IT"/>
              </w:rPr>
              <w:t xml:space="preserve"> tematico </w:t>
            </w:r>
            <w:r w:rsidRPr="0002493A">
              <w:rPr>
                <w:rFonts w:ascii="Times New Roman" w:eastAsia="Calibri" w:hAnsi="Times New Roman" w:cs="Times New Roman"/>
                <w:lang w:val="it-IT"/>
              </w:rPr>
              <w:t>per cui si propone la candidatura (Ambito motorio e/o Ambito</w:t>
            </w:r>
          </w:p>
          <w:p w:rsidR="0002493A" w:rsidRPr="0002493A" w:rsidRDefault="0002493A" w:rsidP="0002493A">
            <w:pPr>
              <w:spacing w:line="268" w:lineRule="exact"/>
              <w:rPr>
                <w:rFonts w:ascii="Times New Roman" w:eastAsia="Calibri" w:hAnsi="Times New Roman" w:cs="Times New Roman"/>
                <w:i/>
              </w:rPr>
            </w:pPr>
            <w:r w:rsidRPr="0002493A">
              <w:rPr>
                <w:rFonts w:ascii="Times New Roman" w:eastAsia="Calibri" w:hAnsi="Times New Roman" w:cs="Times New Roman"/>
                <w:lang w:val="it-IT"/>
              </w:rPr>
              <w:t>musicale) incluso titoli equipollenti nel campo della danza</w:t>
            </w: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10</w:t>
            </w:r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68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268"/>
        </w:trPr>
        <w:tc>
          <w:tcPr>
            <w:tcW w:w="4111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02493A">
              <w:rPr>
                <w:rFonts w:ascii="Times New Roman" w:eastAsia="Calibri" w:hAnsi="Times New Roman" w:cs="Times New Roman"/>
                <w:b/>
              </w:rPr>
              <w:t>B.</w:t>
            </w:r>
            <w:r w:rsidRPr="0002493A">
              <w:rPr>
                <w:rFonts w:ascii="Times New Roman" w:eastAsia="Calibri" w:hAnsi="Times New Roman" w:cs="Times New Roman"/>
                <w:b/>
                <w:spacing w:val="-3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  <w:b/>
              </w:rPr>
              <w:t>TITOLI</w:t>
            </w:r>
            <w:r w:rsidRPr="0002493A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  <w:b/>
              </w:rPr>
              <w:t>CULTURALI</w:t>
            </w: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02493A">
              <w:rPr>
                <w:rFonts w:ascii="Times New Roman" w:eastAsia="Calibri" w:hAnsi="Times New Roman" w:cs="Times New Roman"/>
                <w:b/>
              </w:rPr>
              <w:t>Max</w:t>
            </w:r>
            <w:r w:rsidRPr="0002493A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  <w:b/>
              </w:rPr>
              <w:t xml:space="preserve">30 </w:t>
            </w:r>
            <w:proofErr w:type="spellStart"/>
            <w:r w:rsidRPr="0002493A">
              <w:rPr>
                <w:rFonts w:ascii="Times New Roman" w:eastAsia="Calibri" w:hAnsi="Times New Roman" w:cs="Times New Roman"/>
                <w:b/>
              </w:rPr>
              <w:t>punti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93A" w:rsidRPr="0002493A" w:rsidTr="0002493A">
        <w:trPr>
          <w:trHeight w:val="537"/>
        </w:trPr>
        <w:tc>
          <w:tcPr>
            <w:tcW w:w="411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B.1.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Dottorati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di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ricerca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>,</w:t>
            </w:r>
            <w:r w:rsidRPr="0002493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Master,</w:t>
            </w:r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Specializzazioni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>,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Corsi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di</w:t>
            </w:r>
          </w:p>
          <w:p w:rsidR="0002493A" w:rsidRPr="0002493A" w:rsidRDefault="0002493A" w:rsidP="00782BF8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02493A">
              <w:rPr>
                <w:rFonts w:ascii="Times New Roman" w:eastAsia="Calibri" w:hAnsi="Times New Roman" w:cs="Times New Roman"/>
              </w:rPr>
              <w:t>perfezionamento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post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lauream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>,</w:t>
            </w:r>
            <w:r w:rsidRPr="0002493A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coerenti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con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il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progetto</w:t>
            </w:r>
            <w:proofErr w:type="spellEnd"/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5</w:t>
            </w:r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per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titolo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>,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max.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3</w:t>
            </w:r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titoli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537"/>
        </w:trPr>
        <w:tc>
          <w:tcPr>
            <w:tcW w:w="411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  <w:lang w:val="it-IT"/>
              </w:rPr>
              <w:t>B.2 Titoli artistici e/o sportivi rilasciati da enti e/o organismi riconosciuti dal MIM o dal CONI</w:t>
            </w: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  <w:lang w:val="it-IT"/>
              </w:rPr>
              <w:t>5 punti per ogni corso, max. 3 titoli</w:t>
            </w:r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268"/>
        </w:trPr>
        <w:tc>
          <w:tcPr>
            <w:tcW w:w="4111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r w:rsidRPr="0002493A">
              <w:rPr>
                <w:rFonts w:ascii="Times New Roman" w:eastAsia="Calibri" w:hAnsi="Times New Roman" w:cs="Times New Roman"/>
                <w:b/>
              </w:rPr>
              <w:t>C.</w:t>
            </w:r>
            <w:r w:rsidRPr="0002493A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  <w:b/>
              </w:rPr>
              <w:t>TITOLI/ESPERIENZE</w:t>
            </w: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2493A">
              <w:rPr>
                <w:rFonts w:ascii="Times New Roman" w:eastAsia="Calibri" w:hAnsi="Times New Roman" w:cs="Times New Roman"/>
                <w:b/>
              </w:rPr>
              <w:t>Max</w:t>
            </w:r>
            <w:r w:rsidRPr="0002493A">
              <w:rPr>
                <w:rFonts w:ascii="Times New Roman" w:eastAsia="Calibri" w:hAnsi="Times New Roman" w:cs="Times New Roman"/>
                <w:b/>
                <w:spacing w:val="-2"/>
              </w:rPr>
              <w:t xml:space="preserve"> .</w:t>
            </w:r>
            <w:proofErr w:type="gramEnd"/>
            <w:r w:rsidRPr="0002493A">
              <w:rPr>
                <w:rFonts w:ascii="Times New Roman" w:eastAsia="Calibri" w:hAnsi="Times New Roman" w:cs="Times New Roman"/>
                <w:b/>
                <w:spacing w:val="-2"/>
              </w:rPr>
              <w:t xml:space="preserve"> 75 </w:t>
            </w:r>
            <w:proofErr w:type="spellStart"/>
            <w:r w:rsidRPr="0002493A">
              <w:rPr>
                <w:rFonts w:ascii="Times New Roman" w:eastAsia="Calibri" w:hAnsi="Times New Roman" w:cs="Times New Roman"/>
                <w:b/>
                <w:spacing w:val="-2"/>
              </w:rPr>
              <w:t>punti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48" w:lineRule="exact"/>
              <w:ind w:left="107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493A" w:rsidRPr="0002493A" w:rsidTr="0002493A">
        <w:trPr>
          <w:trHeight w:val="537"/>
        </w:trPr>
        <w:tc>
          <w:tcPr>
            <w:tcW w:w="411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C.1.</w:t>
            </w:r>
            <w:r w:rsidRPr="0002493A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come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esperto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/tutor in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progetti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PON/POR</w:t>
            </w:r>
          </w:p>
          <w:p w:rsidR="0002493A" w:rsidRPr="0002493A" w:rsidRDefault="0002493A" w:rsidP="00782BF8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5</w:t>
            </w:r>
            <w:r w:rsidRPr="0002493A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47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per</w:t>
            </w:r>
            <w:r w:rsidRPr="0002493A">
              <w:rPr>
                <w:rFonts w:ascii="Times New Roman" w:eastAsia="Calibri" w:hAnsi="Times New Roman" w:cs="Times New Roman"/>
                <w:spacing w:val="44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02493A">
              <w:rPr>
                <w:rFonts w:ascii="Times New Roman" w:eastAsia="Calibri" w:hAnsi="Times New Roman" w:cs="Times New Roman"/>
              </w:rPr>
              <w:t>incarico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02493A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max.</w:t>
            </w:r>
            <w:r w:rsidRPr="0002493A">
              <w:rPr>
                <w:rFonts w:ascii="Times New Roman" w:eastAsia="Calibri" w:hAnsi="Times New Roman" w:cs="Times New Roman"/>
                <w:spacing w:val="45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5</w:t>
            </w:r>
          </w:p>
          <w:p w:rsidR="0002493A" w:rsidRPr="0002493A" w:rsidRDefault="0002493A" w:rsidP="00782BF8">
            <w:pPr>
              <w:spacing w:line="249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02493A">
              <w:rPr>
                <w:rFonts w:ascii="Times New Roman" w:eastAsia="Calibri" w:hAnsi="Times New Roman" w:cs="Times New Roman"/>
              </w:rPr>
              <w:t>incarichi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549"/>
        </w:trPr>
        <w:tc>
          <w:tcPr>
            <w:tcW w:w="4111" w:type="dxa"/>
          </w:tcPr>
          <w:p w:rsidR="0002493A" w:rsidRPr="0002493A" w:rsidRDefault="0002493A" w:rsidP="0002493A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C.2.</w:t>
            </w:r>
            <w:r w:rsidRPr="0002493A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  <w:lang w:val="it-IT"/>
              </w:rPr>
              <w:t xml:space="preserve">Esperienze documentate di collaborazione </w:t>
            </w:r>
            <w:r w:rsidRPr="0002493A">
              <w:rPr>
                <w:rFonts w:ascii="Times New Roman" w:eastAsia="Calibri" w:hAnsi="Times New Roman" w:cs="Times New Roman"/>
              </w:rPr>
              <w:t xml:space="preserve">con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scuole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paritarie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statali</w:t>
            </w:r>
            <w:proofErr w:type="spellEnd"/>
          </w:p>
          <w:p w:rsidR="0002493A" w:rsidRPr="0002493A" w:rsidRDefault="0002493A" w:rsidP="00782BF8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5</w:t>
            </w:r>
            <w:r w:rsidRPr="0002493A">
              <w:rPr>
                <w:rFonts w:ascii="Times New Roman" w:eastAsia="Calibri" w:hAnsi="Times New Roman" w:cs="Times New Roman"/>
                <w:spacing w:val="58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 </w:t>
            </w:r>
            <w:r w:rsidRPr="0002493A">
              <w:rPr>
                <w:rFonts w:ascii="Times New Roman" w:eastAsia="Calibri" w:hAnsi="Times New Roman" w:cs="Times New Roman"/>
                <w:spacing w:val="5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 xml:space="preserve">per  </w:t>
            </w:r>
            <w:r w:rsidRPr="0002493A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 </w:t>
            </w:r>
            <w:r w:rsidRPr="0002493A">
              <w:rPr>
                <w:rFonts w:ascii="Times New Roman" w:eastAsia="Calibri" w:hAnsi="Times New Roman" w:cs="Times New Roman"/>
                <w:spacing w:val="6"/>
              </w:rPr>
              <w:t xml:space="preserve"> </w:t>
            </w:r>
            <w:proofErr w:type="gramStart"/>
            <w:r w:rsidRPr="0002493A">
              <w:rPr>
                <w:rFonts w:ascii="Times New Roman" w:eastAsia="Calibri" w:hAnsi="Times New Roman" w:cs="Times New Roman"/>
              </w:rPr>
              <w:t>anno,  max.</w:t>
            </w:r>
            <w:proofErr w:type="gramEnd"/>
            <w:r w:rsidRPr="0002493A">
              <w:rPr>
                <w:rFonts w:ascii="Times New Roman" w:eastAsia="Calibri" w:hAnsi="Times New Roman" w:cs="Times New Roman"/>
              </w:rPr>
              <w:t xml:space="preserve">  </w:t>
            </w:r>
            <w:r w:rsidRPr="0002493A">
              <w:rPr>
                <w:rFonts w:ascii="Times New Roman" w:eastAsia="Calibri" w:hAnsi="Times New Roman" w:cs="Times New Roman"/>
                <w:spacing w:val="4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5</w:t>
            </w:r>
          </w:p>
          <w:p w:rsidR="0002493A" w:rsidRPr="0002493A" w:rsidRDefault="0002493A" w:rsidP="00782BF8">
            <w:pPr>
              <w:spacing w:line="261" w:lineRule="exact"/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r w:rsidRPr="0002493A">
              <w:rPr>
                <w:rFonts w:ascii="Times New Roman" w:eastAsia="Calibri" w:hAnsi="Times New Roman" w:cs="Times New Roman"/>
              </w:rPr>
              <w:t>interventi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spacing w:line="268" w:lineRule="exact"/>
              <w:ind w:left="107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806"/>
        </w:trPr>
        <w:tc>
          <w:tcPr>
            <w:tcW w:w="4111" w:type="dxa"/>
          </w:tcPr>
          <w:p w:rsidR="0002493A" w:rsidRPr="0002493A" w:rsidRDefault="0002493A" w:rsidP="0002493A">
            <w:pPr>
              <w:ind w:left="107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C.3.</w:t>
            </w:r>
            <w:r w:rsidRPr="0002493A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documentate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di</w:t>
            </w:r>
            <w:r w:rsidRPr="0002493A">
              <w:rPr>
                <w:rFonts w:ascii="Times New Roman" w:eastAsia="Calibri" w:hAnsi="Times New Roman" w:cs="Times New Roman"/>
                <w:spacing w:val="22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collaborazione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1"/>
              </w:rPr>
              <w:t xml:space="preserve"> con </w:t>
            </w:r>
            <w:proofErr w:type="spellStart"/>
            <w:r w:rsidRPr="0002493A">
              <w:rPr>
                <w:rFonts w:ascii="Times New Roman" w:eastAsia="Calibri" w:hAnsi="Times New Roman" w:cs="Times New Roman"/>
                <w:spacing w:val="21"/>
              </w:rPr>
              <w:t>l’istituzione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  <w:spacing w:val="21"/>
              </w:rPr>
              <w:t>scolastica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  <w:spacing w:val="21"/>
              </w:rPr>
              <w:t>che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  <w:spacing w:val="21"/>
              </w:rPr>
              <w:t>emette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1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  <w:spacing w:val="21"/>
              </w:rPr>
              <w:t>il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1"/>
              </w:rPr>
              <w:t xml:space="preserve"> bando</w:t>
            </w:r>
          </w:p>
        </w:tc>
        <w:tc>
          <w:tcPr>
            <w:tcW w:w="1701" w:type="dxa"/>
          </w:tcPr>
          <w:p w:rsidR="0002493A" w:rsidRPr="0002493A" w:rsidRDefault="0002493A" w:rsidP="00782BF8">
            <w:pPr>
              <w:ind w:left="107" w:right="441"/>
              <w:rPr>
                <w:rFonts w:ascii="Times New Roman" w:eastAsia="Calibri" w:hAnsi="Times New Roman" w:cs="Times New Roman"/>
              </w:rPr>
            </w:pPr>
            <w:r w:rsidRPr="0002493A">
              <w:rPr>
                <w:rFonts w:ascii="Times New Roman" w:eastAsia="Calibri" w:hAnsi="Times New Roman" w:cs="Times New Roman"/>
              </w:rPr>
              <w:t>5</w:t>
            </w:r>
            <w:r w:rsidRPr="0002493A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punti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per</w:t>
            </w:r>
            <w:r w:rsidRPr="0002493A">
              <w:rPr>
                <w:rFonts w:ascii="Times New Roman" w:eastAsia="Calibri" w:hAnsi="Times New Roman" w:cs="Times New Roman"/>
                <w:spacing w:val="24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ogni</w:t>
            </w:r>
            <w:proofErr w:type="spellEnd"/>
            <w:r w:rsidRPr="0002493A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esperienza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>,</w:t>
            </w:r>
            <w:r w:rsidRPr="0002493A">
              <w:rPr>
                <w:rFonts w:ascii="Times New Roman" w:eastAsia="Calibri" w:hAnsi="Times New Roman" w:cs="Times New Roman"/>
                <w:spacing w:val="26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max.</w:t>
            </w:r>
            <w:r w:rsidRPr="0002493A">
              <w:rPr>
                <w:rFonts w:ascii="Times New Roman" w:eastAsia="Calibri" w:hAnsi="Times New Roman" w:cs="Times New Roman"/>
                <w:spacing w:val="23"/>
              </w:rPr>
              <w:t xml:space="preserve"> </w:t>
            </w:r>
            <w:r w:rsidRPr="0002493A">
              <w:rPr>
                <w:rFonts w:ascii="Times New Roman" w:eastAsia="Calibri" w:hAnsi="Times New Roman" w:cs="Times New Roman"/>
              </w:rPr>
              <w:t>5</w:t>
            </w:r>
            <w:r w:rsidRPr="0002493A">
              <w:rPr>
                <w:rFonts w:ascii="Times New Roman" w:eastAsia="Calibri" w:hAnsi="Times New Roman" w:cs="Times New Roman"/>
                <w:spacing w:val="-47"/>
              </w:rPr>
              <w:t xml:space="preserve"> </w:t>
            </w:r>
            <w:proofErr w:type="spellStart"/>
            <w:r w:rsidRPr="0002493A">
              <w:rPr>
                <w:rFonts w:ascii="Times New Roman" w:eastAsia="Calibri" w:hAnsi="Times New Roman" w:cs="Times New Roman"/>
              </w:rPr>
              <w:t>esperienze</w:t>
            </w:r>
            <w:proofErr w:type="spellEnd"/>
          </w:p>
        </w:tc>
        <w:tc>
          <w:tcPr>
            <w:tcW w:w="2126" w:type="dxa"/>
          </w:tcPr>
          <w:p w:rsidR="0002493A" w:rsidRPr="0002493A" w:rsidRDefault="0002493A" w:rsidP="00782BF8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</w:tr>
      <w:tr w:rsidR="0002493A" w:rsidRPr="0002493A" w:rsidTr="0002493A">
        <w:trPr>
          <w:trHeight w:val="806"/>
        </w:trPr>
        <w:tc>
          <w:tcPr>
            <w:tcW w:w="4111" w:type="dxa"/>
          </w:tcPr>
          <w:p w:rsidR="0002493A" w:rsidRPr="0002493A" w:rsidRDefault="0002493A" w:rsidP="0002493A">
            <w:pPr>
              <w:ind w:left="107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2493A">
              <w:rPr>
                <w:rFonts w:ascii="Times New Roman" w:eastAsia="Calibri" w:hAnsi="Times New Roman" w:cs="Times New Roman"/>
              </w:rPr>
              <w:t>Totale</w:t>
            </w:r>
            <w:proofErr w:type="spellEnd"/>
            <w:r w:rsidRPr="0002493A">
              <w:rPr>
                <w:rFonts w:ascii="Times New Roman" w:eastAsia="Calibri" w:hAnsi="Times New Roman" w:cs="Times New Roman"/>
              </w:rPr>
              <w:t xml:space="preserve"> </w:t>
            </w:r>
            <w:r w:rsidR="00C6313E">
              <w:rPr>
                <w:rFonts w:ascii="Times New Roman" w:eastAsia="Calibri" w:hAnsi="Times New Roman" w:cs="Times New Roman"/>
              </w:rPr>
              <w:t xml:space="preserve"> max.</w:t>
            </w:r>
            <w:proofErr w:type="gramEnd"/>
            <w:r w:rsidR="00C6313E">
              <w:rPr>
                <w:rFonts w:ascii="Times New Roman" w:eastAsia="Calibri" w:hAnsi="Times New Roman" w:cs="Times New Roman"/>
              </w:rPr>
              <w:t xml:space="preserve"> 125 </w:t>
            </w:r>
            <w:proofErr w:type="spellStart"/>
            <w:r w:rsidR="00C6313E">
              <w:rPr>
                <w:rFonts w:ascii="Times New Roman" w:eastAsia="Calibri" w:hAnsi="Times New Roman" w:cs="Times New Roman"/>
              </w:rPr>
              <w:t>punti</w:t>
            </w:r>
            <w:proofErr w:type="spellEnd"/>
          </w:p>
        </w:tc>
        <w:tc>
          <w:tcPr>
            <w:tcW w:w="1701" w:type="dxa"/>
          </w:tcPr>
          <w:p w:rsidR="0002493A" w:rsidRPr="0002493A" w:rsidRDefault="0002493A" w:rsidP="00782BF8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:rsidR="0002493A" w:rsidRPr="0002493A" w:rsidRDefault="0002493A" w:rsidP="00782BF8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</w:tcPr>
          <w:p w:rsidR="0002493A" w:rsidRPr="0002493A" w:rsidRDefault="0002493A" w:rsidP="00782BF8">
            <w:pPr>
              <w:ind w:left="107" w:right="441"/>
              <w:rPr>
                <w:rFonts w:ascii="Times New Roman" w:eastAsia="Calibri" w:hAnsi="Times New Roman" w:cs="Times New Roman"/>
              </w:rPr>
            </w:pPr>
          </w:p>
        </w:tc>
      </w:tr>
    </w:tbl>
    <w:p w:rsidR="0002493A" w:rsidRDefault="0002493A" w:rsidP="0002493A">
      <w:pPr>
        <w:spacing w:after="0" w:line="240" w:lineRule="auto"/>
        <w:rPr>
          <w:rFonts w:ascii="Times New Roman" w:hAnsi="Times New Roman" w:cs="Times New Roman"/>
        </w:rPr>
      </w:pPr>
    </w:p>
    <w:p w:rsidR="0002493A" w:rsidRPr="0002493A" w:rsidRDefault="0002493A" w:rsidP="0002493A">
      <w:pPr>
        <w:spacing w:after="0" w:line="240" w:lineRule="auto"/>
        <w:rPr>
          <w:rFonts w:ascii="Times New Roman" w:hAnsi="Times New Roman" w:cs="Times New Roman"/>
        </w:rPr>
      </w:pPr>
      <w:r w:rsidRPr="008A3AEB">
        <w:rPr>
          <w:rFonts w:ascii="Times New Roman" w:hAnsi="Times New Roman" w:cs="Times New Roman"/>
        </w:rPr>
        <w:t>Luogo e data                                                                                                                         Firm</w:t>
      </w:r>
      <w:r>
        <w:rPr>
          <w:rFonts w:ascii="Times New Roman" w:hAnsi="Times New Roman" w:cs="Times New Roman"/>
        </w:rPr>
        <w:t>a</w:t>
      </w:r>
    </w:p>
    <w:p w:rsidR="00DD53AE" w:rsidRDefault="00722206"/>
    <w:sectPr w:rsidR="00DD5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3A"/>
    <w:rsid w:val="0002493A"/>
    <w:rsid w:val="00056BEB"/>
    <w:rsid w:val="006C3A3E"/>
    <w:rsid w:val="00722206"/>
    <w:rsid w:val="00C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37DE-CCD2-408D-BDA8-E3FA27B8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249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49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2025-02-24T11:39:00Z</dcterms:created>
  <dcterms:modified xsi:type="dcterms:W3CDTF">2025-02-25T07:16:00Z</dcterms:modified>
</cp:coreProperties>
</file>